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EB8EF3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</w:rPr>
      </w:pPr>
      <w:bookmarkStart w:id="0" w:name="_GoBack"/>
      <w:bookmarkEnd w:id="0"/>
    </w:p>
    <w:p w14:paraId="6AB7C246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</w:rPr>
      </w:pPr>
    </w:p>
    <w:p w14:paraId="0ED399FB">
      <w:pPr>
        <w:jc w:val="center"/>
        <w:rPr>
          <w:rFonts w:hint="eastAsia" w:ascii="方正舒体" w:hAnsi="方正舒体" w:eastAsia="方正舒体" w:cs="方正舒体"/>
          <w:b/>
          <w:bCs w:val="0"/>
          <w:sz w:val="72"/>
          <w:szCs w:val="36"/>
        </w:rPr>
      </w:pPr>
      <w:r>
        <w:rPr>
          <w:rFonts w:hint="eastAsia" w:ascii="方正舒体" w:hAnsi="方正舒体" w:eastAsia="方正舒体" w:cs="方正舒体"/>
          <w:b/>
          <w:bCs w:val="0"/>
          <w:sz w:val="72"/>
          <w:szCs w:val="36"/>
        </w:rPr>
        <w:t>东南大学成贤学院</w:t>
      </w:r>
    </w:p>
    <w:p w14:paraId="528C70C8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</w:rPr>
        <w:t>第二届电工建模</w:t>
      </w:r>
      <w:r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  <w:lang w:val="en-US" w:eastAsia="zh-CN"/>
        </w:rPr>
        <w:t>竞赛论文</w:t>
      </w:r>
    </w:p>
    <w:p w14:paraId="3440D50C">
      <w:pPr>
        <w:jc w:val="center"/>
        <w:rPr>
          <w:rFonts w:hint="eastAsia" w:asciiTheme="majorEastAsia" w:hAnsiTheme="majorEastAsia" w:eastAsiaTheme="majorEastAsia" w:cstheme="majorEastAsia"/>
          <w:b/>
          <w:bCs w:val="0"/>
          <w:sz w:val="56"/>
          <w:szCs w:val="28"/>
          <w:lang w:val="en-US" w:eastAsia="zh-CN"/>
        </w:rPr>
      </w:pPr>
    </w:p>
    <w:p w14:paraId="3EA5C764">
      <w:pPr>
        <w:jc w:val="left"/>
        <w:rPr>
          <w:rFonts w:hint="default" w:asciiTheme="majorEastAsia" w:hAnsiTheme="majorEastAsia" w:eastAsiaTheme="majorEastAsia" w:cstheme="majorEastAsia"/>
          <w:b/>
          <w:bCs w:val="0"/>
          <w:sz w:val="48"/>
          <w:szCs w:val="22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  <w:t>论文题目：</w:t>
      </w:r>
      <w:r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u w:val="single"/>
          <w:lang w:val="en-US" w:eastAsia="zh-CN"/>
        </w:rPr>
        <w:t xml:space="preserve">                              </w:t>
      </w:r>
    </w:p>
    <w:p w14:paraId="4DD665B1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p w14:paraId="3C6B783A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p w14:paraId="355C4099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p w14:paraId="63F3D1B0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p w14:paraId="59F08CEF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p w14:paraId="12A306BC">
      <w:pPr>
        <w:jc w:val="left"/>
        <w:rPr>
          <w:rFonts w:hint="eastAsia" w:asciiTheme="majorEastAsia" w:hAnsiTheme="majorEastAsia" w:eastAsiaTheme="majorEastAsia" w:cstheme="majorEastAsia"/>
          <w:b/>
          <w:bCs w:val="0"/>
          <w:sz w:val="28"/>
          <w:szCs w:val="15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 w:val="0"/>
          <w:sz w:val="28"/>
          <w:szCs w:val="15"/>
          <w:lang w:val="en-US" w:eastAsia="zh-CN"/>
        </w:rPr>
        <w:t>参赛队员信息：</w:t>
      </w:r>
    </w:p>
    <w:tbl>
      <w:tblPr>
        <w:tblStyle w:val="3"/>
        <w:tblW w:w="8519" w:type="dxa"/>
        <w:jc w:val="center"/>
        <w:tblBorders>
          <w:top w:val="none" w:color="auto" w:sz="4" w:space="0"/>
          <w:left w:val="none" w:color="auto" w:sz="4" w:space="0"/>
          <w:bottom w:val="none" w:color="auto" w:sz="4" w:space="0"/>
          <w:right w:val="non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EC0AD7C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auto" w:sz="12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BE12F4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FACD0D1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姓名</w:t>
            </w:r>
          </w:p>
        </w:tc>
        <w:tc>
          <w:tcPr>
            <w:tcW w:w="0" w:type="auto"/>
            <w:tcBorders>
              <w:top w:val="single" w:color="auto" w:sz="12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B9425E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班级</w:t>
            </w:r>
          </w:p>
        </w:tc>
        <w:tc>
          <w:tcPr>
            <w:tcW w:w="2130" w:type="dxa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018B90A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学号</w:t>
            </w:r>
          </w:p>
        </w:tc>
      </w:tr>
      <w:tr w14:paraId="7CA3B5FF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75299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队长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7F82F67D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29930E45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80FBC2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</w:tr>
      <w:tr w14:paraId="5CA2EB54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6D7757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队员1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4C0B75F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99BB79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5B73F3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</w:tr>
      <w:tr w14:paraId="30739CDB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12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0256E828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队员2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872949E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5A6DC644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9FF3C0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</w:tr>
      <w:tr w14:paraId="3EEEC3A5">
        <w:tblPrEx>
          <w:tblBorders>
            <w:top w:val="none" w:color="auto" w:sz="4" w:space="0"/>
            <w:left w:val="none" w:color="auto" w:sz="4" w:space="0"/>
            <w:bottom w:val="none" w:color="auto" w:sz="4" w:space="0"/>
            <w:right w:val="non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29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C294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  <w:t>队员3</w:t>
            </w: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6AEC659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nil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13945B83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tcMar>
              <w:top w:w="-1" w:type="dxa"/>
              <w:left w:w="-1" w:type="dxa"/>
              <w:bottom w:w="-1" w:type="dxa"/>
              <w:right w:w="-1" w:type="dxa"/>
            </w:tcMar>
            <w:vAlign w:val="center"/>
          </w:tcPr>
          <w:p w14:paraId="6D56A652">
            <w:pPr>
              <w:snapToGrid w:val="0"/>
              <w:ind w:left="0" w:leftChars="0" w:right="0" w:rightChars="0" w:firstLine="0" w:firstLineChars="0"/>
              <w:jc w:val="center"/>
              <w:rPr>
                <w:rFonts w:hint="default" w:asciiTheme="majorEastAsia" w:hAnsiTheme="majorEastAsia" w:eastAsiaTheme="majorEastAsia" w:cstheme="majorEastAsia"/>
                <w:b/>
                <w:bCs w:val="0"/>
                <w:sz w:val="28"/>
                <w:szCs w:val="15"/>
                <w:vertAlign w:val="baseline"/>
                <w:lang w:val="en-US" w:eastAsia="zh-CN"/>
              </w:rPr>
            </w:pPr>
          </w:p>
        </w:tc>
      </w:tr>
    </w:tbl>
    <w:p w14:paraId="701BA804">
      <w:pPr>
        <w:jc w:val="left"/>
        <w:rPr>
          <w:rFonts w:hint="default" w:asciiTheme="majorEastAsia" w:hAnsiTheme="majorEastAsia" w:eastAsiaTheme="majorEastAsia" w:cstheme="majorEastAsia"/>
          <w:b/>
          <w:bCs w:val="0"/>
          <w:sz w:val="48"/>
          <w:szCs w:val="2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76042"/>
    <w:rsid w:val="48F53F28"/>
    <w:rsid w:val="71A8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50</Characters>
  <Lines>0</Lines>
  <Paragraphs>0</Paragraphs>
  <TotalTime>6</TotalTime>
  <ScaleCrop>false</ScaleCrop>
  <LinksUpToDate>false</LinksUpToDate>
  <CharactersWithSpaces>80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2026-04-12T02:04:00Z</dcterms:created>
  <dc:creator>56542</dc:creator>
  <cp:lastModifiedBy>荒</cp:lastModifiedBy>
  <dcterms:modified xsi:type="dcterms:W3CDTF">2026-04-17T07:47:45Z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eyJoZGlkIjoiZmRkMzI1M2UzNzQ2NDk4ZTI1M2UzYmFjODc3MWYxOGMiLCJ1c2VySWQiOiI2NzE1MjkwNjUifQ==</vt:lpwstr>
  </property>
  <property fmtid="{D5CDD505-2E9C-101B-9397-08002B2CF9AE}" pid="4" name="ICV">
    <vt:lpwstr>D4BDFB04E8B04C3DAEE6BB00DD6F6BD5_13</vt:lpwstr>
  </property>
</Properties>
</file>