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2" w:firstLineChars="16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B 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题</w:t>
      </w:r>
    </w:p>
    <w:tbl>
      <w:tblPr>
        <w:tblStyle w:val="4"/>
        <w:tblW w:w="0" w:type="auto"/>
        <w:tblCellSpacing w:w="1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描述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焦虑水平；[0, 21]，数字越大表示程度越高</w:t>
            </w: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 xml:space="preserve">           霸凌问题；[0, 5]，数字越大表示程度越高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7F9F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自尊水平；[0, 30]，数字越大表示程度越高</w:t>
            </w: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 xml:space="preserve">           课外活动；[0, 5]，数字越大表示频率越高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心理健康病史；1：有，0：无</w:t>
            </w: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 xml:space="preserve">                       同辈压力；[0, 5]，数字越大表示程度越高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7F9F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抑郁；[0, 27]，数字越大表示程度越高</w:t>
            </w: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 xml:space="preserve">              社会支持；[0, 3]，数字越大表示程度越强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头痛问题；[0, 5]，数字越大表示发生频率越高</w:t>
            </w: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 xml:space="preserve">      未来职业担忧；[0, 5]，数字越大表示水平越高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7F9F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血压问题；[1, 3]，数字越大表示情况越严重</w:t>
            </w: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 xml:space="preserve">        师生关系；[0, 5]，数字越大表示水平越高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睡眠质量；[0, 5]，，数字越大表示质量越高</w:t>
            </w: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 xml:space="preserve">       学业负担；[0, 5]，数字越大表示水平越高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7F9F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呼吸问题；[0, 5]，数字越大表示情况越严重</w:t>
            </w: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 xml:space="preserve">       学业表现；[0, 5]，数字越大表示水平越高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环境噪音水平; [0, 5]，数字越大表示程度越高</w:t>
            </w: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 xml:space="preserve">     基本需求满足情况；[0, 5]，数字越大表示程度越高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7F9F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居住条件；[0, 5]，数字越大表示条件越好</w:t>
            </w: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 xml:space="preserve">        安全； [0, 5]，数字越大表示程度越高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10138" w:type="dxa"/>
            <w:tcBorders>
              <w:top w:val="single" w:color="DCDEE2" w:sz="6" w:space="0"/>
              <w:left w:val="single" w:color="DCDEE2" w:sz="6" w:space="0"/>
              <w:bottom w:val="single" w:color="DCDEE2" w:sz="6" w:space="0"/>
              <w:right w:val="single" w:color="DCDEE2" w:sz="6" w:space="0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压力水平；[0, 2]，数字越大表示程度越高</w:t>
            </w:r>
          </w:p>
        </w:tc>
      </w:tr>
    </w:tbl>
    <w:p>
      <w:pPr>
        <w:widowControl/>
        <w:shd w:val="clear" w:color="auto" w:fill="FFFFFF"/>
        <w:spacing w:after="27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b/>
          <w:bCs/>
          <w:color w:val="333333"/>
          <w:kern w:val="0"/>
          <w:sz w:val="28"/>
          <w:szCs w:val="28"/>
        </w:rPr>
        <w:t>需要解决的问题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在不同因素中（心理、生理、环境、学术、社会），有多少学生报告了负面经历或状况？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在比较不同因素时，是否有明显的趋势或模式？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根据数据集，哪个</w:t>
      </w: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因素</w:t>
      </w: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对学生的压力影响最为显著？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那些因素</w:t>
      </w: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与学业表现</w:t>
      </w: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的</w:t>
      </w: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相关性</w:t>
      </w: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较强</w:t>
      </w: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？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睡眠质量较差的学生是否也报告更高的抑郁水平？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经历过欺凌的学生是否更有可能有心理健康问题？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sectPr>
      <w:pgSz w:w="11906" w:h="16838"/>
      <w:pgMar w:top="720" w:right="720" w:bottom="720" w:left="72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66864"/>
    <w:multiLevelType w:val="multilevel"/>
    <w:tmpl w:val="208668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5NmEwZTk5YzllODc3MTY3ODE4OGRiOWUzMThjNWQifQ=="/>
  </w:docVars>
  <w:rsids>
    <w:rsidRoot w:val="005C42AB"/>
    <w:rsid w:val="000B56F3"/>
    <w:rsid w:val="000B78EC"/>
    <w:rsid w:val="002647E0"/>
    <w:rsid w:val="00340A71"/>
    <w:rsid w:val="0034579F"/>
    <w:rsid w:val="004D20E4"/>
    <w:rsid w:val="005C42AB"/>
    <w:rsid w:val="0064472E"/>
    <w:rsid w:val="00724C7C"/>
    <w:rsid w:val="00A51367"/>
    <w:rsid w:val="00BB414C"/>
    <w:rsid w:val="00BE5A04"/>
    <w:rsid w:val="00CD36BD"/>
    <w:rsid w:val="00E61A1A"/>
    <w:rsid w:val="00F56CA0"/>
    <w:rsid w:val="00F87F30"/>
    <w:rsid w:val="00FE4210"/>
    <w:rsid w:val="361A79B9"/>
    <w:rsid w:val="6D42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652</Characters>
  <Lines>5</Lines>
  <Paragraphs>1</Paragraphs>
  <TotalTime>3</TotalTime>
  <ScaleCrop>false</ScaleCrop>
  <LinksUpToDate>false</LinksUpToDate>
  <CharactersWithSpaces>765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2024-05-05T00:42:00Z</dcterms:created>
  <dc:creator>恩水 陈</dc:creator>
  <cp:lastModifiedBy>范俊花</cp:lastModifiedBy>
  <dcterms:modified xsi:type="dcterms:W3CDTF">2024-05-17T00:39:30Z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27EB9D32730D4839A85C865C6BE5B985_12</vt:lpwstr>
  </property>
</Properties>
</file>