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AC8" w:rsidRPr="00433B08" w:rsidRDefault="009E4435" w:rsidP="00DF2AC8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 w:hint="eastAsia"/>
          <w:b/>
          <w:bCs/>
          <w:color w:val="000000"/>
          <w:sz w:val="28"/>
          <w:szCs w:val="28"/>
        </w:rPr>
        <w:t>B</w:t>
      </w:r>
      <w:r w:rsidR="00DF2AC8" w:rsidRPr="00433B08">
        <w:rPr>
          <w:rFonts w:ascii="Tahoma" w:hAnsi="Tahoma" w:cs="Tahoma" w:hint="eastAsia"/>
          <w:b/>
          <w:bCs/>
          <w:color w:val="000000"/>
          <w:sz w:val="28"/>
          <w:szCs w:val="28"/>
        </w:rPr>
        <w:t>充电问题</w:t>
      </w:r>
    </w:p>
    <w:p w:rsidR="006958A9" w:rsidRPr="009E4435" w:rsidRDefault="006958A9" w:rsidP="009E4435">
      <w:pPr>
        <w:pStyle w:val="tgt"/>
        <w:shd w:val="clear" w:color="auto" w:fill="F7F8FA"/>
        <w:spacing w:before="0" w:beforeAutospacing="0" w:after="0" w:afterAutospacing="0" w:line="390" w:lineRule="atLeast"/>
        <w:ind w:firstLineChars="100" w:firstLine="210"/>
        <w:jc w:val="both"/>
        <w:rPr>
          <w:rFonts w:ascii="Arial" w:hAnsi="Arial" w:cs="Arial"/>
          <w:sz w:val="21"/>
          <w:szCs w:val="21"/>
        </w:rPr>
      </w:pPr>
      <w:r w:rsidRPr="009E4435">
        <w:rPr>
          <w:rStyle w:val="tgt1"/>
          <w:rFonts w:ascii="Arial" w:hAnsi="Arial" w:cs="Arial"/>
          <w:sz w:val="21"/>
          <w:szCs w:val="21"/>
        </w:rPr>
        <w:t>无论我们在学校或是在社会，我们都生活在一个移动的电子世界中。每天我们都要给电子设备充电。这些电子产品的范围从小</w:t>
      </w:r>
      <w:r w:rsidR="00115C24">
        <w:rPr>
          <w:rStyle w:val="tgt1"/>
          <w:rFonts w:ascii="Arial" w:hAnsi="Arial" w:cs="Arial" w:hint="eastAsia"/>
          <w:sz w:val="21"/>
          <w:szCs w:val="21"/>
        </w:rPr>
        <w:t>物</w:t>
      </w:r>
      <w:r w:rsidR="00115C24">
        <w:rPr>
          <w:rStyle w:val="tgt1"/>
          <w:rFonts w:ascii="Arial" w:hAnsi="Arial" w:cs="Arial"/>
          <w:sz w:val="21"/>
          <w:szCs w:val="21"/>
        </w:rPr>
        <w:t>件</w:t>
      </w:r>
      <w:r w:rsidRPr="009E4435">
        <w:rPr>
          <w:rStyle w:val="tgt1"/>
          <w:rFonts w:ascii="Arial" w:hAnsi="Arial" w:cs="Arial"/>
          <w:sz w:val="21"/>
          <w:szCs w:val="21"/>
        </w:rPr>
        <w:t>(</w:t>
      </w:r>
      <w:r w:rsidRPr="009E4435">
        <w:rPr>
          <w:rStyle w:val="tgt1"/>
          <w:rFonts w:ascii="Arial" w:hAnsi="Arial" w:cs="Arial"/>
          <w:sz w:val="21"/>
          <w:szCs w:val="21"/>
        </w:rPr>
        <w:t>手机</w:t>
      </w:r>
      <w:r w:rsidRPr="009E4435">
        <w:rPr>
          <w:rStyle w:val="tgt1"/>
          <w:rFonts w:ascii="Arial" w:hAnsi="Arial" w:cs="Arial"/>
          <w:sz w:val="21"/>
          <w:szCs w:val="21"/>
        </w:rPr>
        <w:t>)</w:t>
      </w:r>
      <w:r w:rsidRPr="009E4435">
        <w:rPr>
          <w:rStyle w:val="tgt1"/>
          <w:rFonts w:ascii="Arial" w:hAnsi="Arial" w:cs="Arial"/>
          <w:sz w:val="21"/>
          <w:szCs w:val="21"/>
        </w:rPr>
        <w:t>到大件物品</w:t>
      </w:r>
      <w:r w:rsidRPr="009E4435">
        <w:rPr>
          <w:rStyle w:val="tgt1"/>
          <w:rFonts w:ascii="Arial" w:hAnsi="Arial" w:cs="Arial"/>
          <w:sz w:val="21"/>
          <w:szCs w:val="21"/>
        </w:rPr>
        <w:t>(</w:t>
      </w:r>
      <w:r w:rsidRPr="009E4435">
        <w:rPr>
          <w:rStyle w:val="tgt1"/>
          <w:rFonts w:ascii="Arial" w:hAnsi="Arial" w:cs="Arial"/>
          <w:sz w:val="21"/>
          <w:szCs w:val="21"/>
        </w:rPr>
        <w:t>电动汽车</w:t>
      </w:r>
      <w:r w:rsidRPr="009E4435">
        <w:rPr>
          <w:rStyle w:val="tgt1"/>
          <w:rFonts w:ascii="Arial" w:hAnsi="Arial" w:cs="Arial"/>
          <w:sz w:val="21"/>
          <w:szCs w:val="21"/>
        </w:rPr>
        <w:t>)</w:t>
      </w:r>
      <w:r w:rsidRPr="009E4435">
        <w:rPr>
          <w:rStyle w:val="tgt1"/>
          <w:rFonts w:ascii="Arial" w:hAnsi="Arial" w:cs="Arial"/>
          <w:sz w:val="21"/>
          <w:szCs w:val="21"/>
        </w:rPr>
        <w:t>。</w:t>
      </w:r>
      <w:r w:rsidR="00115C24">
        <w:rPr>
          <w:rStyle w:val="tgt1"/>
          <w:rFonts w:ascii="Arial" w:hAnsi="Arial" w:cs="Arial"/>
          <w:sz w:val="21"/>
          <w:szCs w:val="21"/>
        </w:rPr>
        <w:t>而在我们自己家里，我们的家</w:t>
      </w:r>
      <w:r w:rsidR="00115C24">
        <w:rPr>
          <w:rStyle w:val="tgt1"/>
          <w:rFonts w:ascii="Arial" w:hAnsi="Arial" w:cs="Arial" w:hint="eastAsia"/>
          <w:sz w:val="21"/>
          <w:szCs w:val="21"/>
        </w:rPr>
        <w:t>庭</w:t>
      </w:r>
      <w:r w:rsidRPr="009E4435">
        <w:rPr>
          <w:rStyle w:val="tgt1"/>
          <w:rFonts w:ascii="Arial" w:hAnsi="Arial" w:cs="Arial"/>
          <w:sz w:val="21"/>
          <w:szCs w:val="21"/>
        </w:rPr>
        <w:t>最有可能会购买一些充电设备，然后支付给电力公司</w:t>
      </w:r>
      <w:r w:rsidRPr="009E4435">
        <w:rPr>
          <w:rStyle w:val="tgt1"/>
          <w:rFonts w:ascii="Arial" w:hAnsi="Arial" w:cs="Arial"/>
          <w:sz w:val="21"/>
          <w:szCs w:val="21"/>
        </w:rPr>
        <w:t>/</w:t>
      </w:r>
      <w:r w:rsidRPr="009E4435">
        <w:rPr>
          <w:rStyle w:val="tgt1"/>
          <w:rFonts w:ascii="Arial" w:hAnsi="Arial" w:cs="Arial"/>
          <w:sz w:val="21"/>
          <w:szCs w:val="21"/>
        </w:rPr>
        <w:t>供应商我们使用的电费。</w:t>
      </w:r>
    </w:p>
    <w:p w:rsidR="006958A9" w:rsidRDefault="006958A9" w:rsidP="006958A9">
      <w:pPr>
        <w:pStyle w:val="tgt"/>
        <w:shd w:val="clear" w:color="auto" w:fill="F7F8FA"/>
        <w:spacing w:before="0" w:beforeAutospacing="0" w:after="0" w:afterAutospacing="0" w:line="390" w:lineRule="atLeast"/>
        <w:jc w:val="both"/>
        <w:rPr>
          <w:rStyle w:val="tgt1"/>
          <w:rFonts w:ascii="Arial" w:hAnsi="Arial" w:cs="Arial"/>
          <w:sz w:val="21"/>
          <w:szCs w:val="21"/>
        </w:rPr>
      </w:pPr>
      <w:r w:rsidRPr="009E4435">
        <w:rPr>
          <w:rStyle w:val="tgt1"/>
          <w:rFonts w:ascii="Arial" w:hAnsi="Arial" w:cs="Arial"/>
          <w:sz w:val="21"/>
          <w:szCs w:val="21"/>
        </w:rPr>
        <w:t> </w:t>
      </w:r>
      <w:r w:rsidR="00115C24">
        <w:rPr>
          <w:rStyle w:val="tgt1"/>
          <w:rFonts w:ascii="Arial" w:hAnsi="Arial" w:cs="Arial"/>
          <w:sz w:val="21"/>
          <w:szCs w:val="21"/>
        </w:rPr>
        <w:t xml:space="preserve">  </w:t>
      </w:r>
      <w:r w:rsidRPr="009E4435">
        <w:rPr>
          <w:rStyle w:val="tgt1"/>
          <w:rFonts w:ascii="Arial" w:hAnsi="Arial" w:cs="Arial"/>
          <w:sz w:val="21"/>
          <w:szCs w:val="21"/>
        </w:rPr>
        <w:t>公共场所的电源插座、充电站甚至电动汽车充电停车位的可用性也在不断扩大。例如，许多机场最近翻新了停车场、航站楼和飞机，以便为从便携式设备到车辆的各种设备充电。</w:t>
      </w:r>
    </w:p>
    <w:p w:rsidR="00115C24" w:rsidRPr="009E4435" w:rsidRDefault="00115C24" w:rsidP="006958A9">
      <w:pPr>
        <w:pStyle w:val="tgt"/>
        <w:shd w:val="clear" w:color="auto" w:fill="F7F8FA"/>
        <w:spacing w:before="0" w:beforeAutospacing="0" w:after="0" w:afterAutospacing="0" w:line="390" w:lineRule="atLeast"/>
        <w:jc w:val="both"/>
        <w:rPr>
          <w:rStyle w:val="tgt1"/>
          <w:rFonts w:ascii="Arial" w:hAnsi="Arial" w:cs="Arial" w:hint="eastAsia"/>
          <w:sz w:val="21"/>
          <w:szCs w:val="21"/>
        </w:rPr>
      </w:pPr>
      <w:r>
        <w:rPr>
          <w:rStyle w:val="tgt1"/>
          <w:rFonts w:ascii="Arial" w:hAnsi="Arial" w:cs="Arial" w:hint="eastAsia"/>
          <w:sz w:val="21"/>
          <w:szCs w:val="21"/>
        </w:rPr>
        <w:t>你们团队需要解决如下问题：</w:t>
      </w:r>
    </w:p>
    <w:p w:rsidR="009E4435" w:rsidRPr="009E4435" w:rsidRDefault="009E4435" w:rsidP="00115C24">
      <w:pPr>
        <w:widowControl/>
        <w:shd w:val="clear" w:color="auto" w:fill="F7F8FA"/>
        <w:spacing w:line="390" w:lineRule="atLeas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9E4435">
        <w:rPr>
          <w:rFonts w:ascii="Arial" w:eastAsia="宋体" w:hAnsi="Arial" w:cs="Arial"/>
          <w:kern w:val="0"/>
          <w:szCs w:val="21"/>
        </w:rPr>
        <w:t>1. </w:t>
      </w:r>
      <w:r w:rsidRPr="009E4435">
        <w:rPr>
          <w:rFonts w:ascii="Arial" w:eastAsia="宋体" w:hAnsi="Arial" w:cs="Arial"/>
          <w:kern w:val="0"/>
          <w:szCs w:val="21"/>
        </w:rPr>
        <w:t>讨论近年来这种类型的能源消耗是如何变化的，以及它将如何继续变化。确定这些不断增长的能源</w:t>
      </w:r>
      <w:r w:rsidRPr="009E4435">
        <w:rPr>
          <w:rFonts w:ascii="Arial" w:eastAsia="宋体" w:hAnsi="Arial" w:cs="Arial"/>
          <w:kern w:val="0"/>
          <w:szCs w:val="21"/>
        </w:rPr>
        <w:t>(</w:t>
      </w:r>
      <w:r w:rsidRPr="009E4435">
        <w:rPr>
          <w:rFonts w:ascii="Arial" w:eastAsia="宋体" w:hAnsi="Arial" w:cs="Arial"/>
          <w:kern w:val="0"/>
          <w:szCs w:val="21"/>
        </w:rPr>
        <w:t>电力</w:t>
      </w:r>
      <w:r w:rsidRPr="009E4435">
        <w:rPr>
          <w:rFonts w:ascii="Arial" w:eastAsia="宋体" w:hAnsi="Arial" w:cs="Arial"/>
          <w:kern w:val="0"/>
          <w:szCs w:val="21"/>
        </w:rPr>
        <w:t>)</w:t>
      </w:r>
      <w:r w:rsidR="00D67FF1">
        <w:rPr>
          <w:rFonts w:ascii="Arial" w:eastAsia="宋体" w:hAnsi="Arial" w:cs="Arial"/>
          <w:kern w:val="0"/>
          <w:szCs w:val="21"/>
        </w:rPr>
        <w:t>和充电需求对公共场所的影响和需</w:t>
      </w:r>
      <w:r w:rsidR="00D67FF1">
        <w:rPr>
          <w:rFonts w:ascii="Arial" w:eastAsia="宋体" w:hAnsi="Arial" w:cs="Arial" w:hint="eastAsia"/>
          <w:kern w:val="0"/>
          <w:szCs w:val="21"/>
        </w:rPr>
        <w:t>求</w:t>
      </w:r>
      <w:r w:rsidRPr="009E4435">
        <w:rPr>
          <w:rFonts w:ascii="Arial" w:eastAsia="宋体" w:hAnsi="Arial" w:cs="Arial"/>
          <w:kern w:val="0"/>
          <w:szCs w:val="21"/>
        </w:rPr>
        <w:t>。</w:t>
      </w:r>
    </w:p>
    <w:p w:rsidR="009E4435" w:rsidRPr="009E4435" w:rsidRDefault="009E4435" w:rsidP="00D67FF1">
      <w:pPr>
        <w:widowControl/>
        <w:shd w:val="clear" w:color="auto" w:fill="F7F8FA"/>
        <w:spacing w:line="390" w:lineRule="atLeas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9E4435">
        <w:rPr>
          <w:rFonts w:ascii="Arial" w:eastAsia="宋体" w:hAnsi="Arial" w:cs="Arial"/>
          <w:kern w:val="0"/>
          <w:szCs w:val="21"/>
        </w:rPr>
        <w:t>2. </w:t>
      </w:r>
      <w:r w:rsidRPr="009E4435">
        <w:rPr>
          <w:rFonts w:ascii="Arial" w:eastAsia="宋体" w:hAnsi="Arial" w:cs="Arial"/>
          <w:kern w:val="0"/>
          <w:szCs w:val="21"/>
        </w:rPr>
        <w:t>使用您确定的影响和需求建立模型，研究公共场所能源使用及成本变化。讨论这些费用的范围和支付方式。</w:t>
      </w:r>
    </w:p>
    <w:p w:rsidR="009E4435" w:rsidRPr="009E4435" w:rsidRDefault="009E4435" w:rsidP="00D67FF1">
      <w:pPr>
        <w:widowControl/>
        <w:shd w:val="clear" w:color="auto" w:fill="F7F8FA"/>
        <w:spacing w:line="390" w:lineRule="atLeast"/>
        <w:ind w:firstLineChars="200" w:firstLine="420"/>
        <w:rPr>
          <w:rFonts w:ascii="Arial" w:eastAsia="宋体" w:hAnsi="Arial" w:cs="Arial"/>
          <w:color w:val="333333"/>
          <w:kern w:val="0"/>
          <w:szCs w:val="21"/>
        </w:rPr>
      </w:pPr>
      <w:r w:rsidRPr="009E4435">
        <w:rPr>
          <w:rFonts w:ascii="Arial" w:eastAsia="宋体" w:hAnsi="Arial" w:cs="Arial"/>
          <w:color w:val="333333"/>
          <w:kern w:val="0"/>
          <w:szCs w:val="21"/>
        </w:rPr>
        <w:t>3.</w:t>
      </w:r>
      <w:proofErr w:type="gramStart"/>
      <w:r w:rsidRPr="009E4435">
        <w:rPr>
          <w:rFonts w:ascii="Arial" w:eastAsia="宋体" w:hAnsi="Arial" w:cs="Arial"/>
          <w:color w:val="333333"/>
          <w:kern w:val="0"/>
          <w:szCs w:val="21"/>
        </w:rPr>
        <w:t>讨论您</w:t>
      </w:r>
      <w:proofErr w:type="gramEnd"/>
      <w:r w:rsidRPr="009E4435">
        <w:rPr>
          <w:rFonts w:ascii="Arial" w:eastAsia="宋体" w:hAnsi="Arial" w:cs="Arial"/>
          <w:color w:val="333333"/>
          <w:kern w:val="0"/>
          <w:szCs w:val="21"/>
        </w:rPr>
        <w:t>的模型在不同类型的公共场所</w:t>
      </w:r>
      <w:r w:rsidRPr="009E4435">
        <w:rPr>
          <w:rFonts w:ascii="Arial" w:eastAsia="宋体" w:hAnsi="Arial" w:cs="Arial"/>
          <w:color w:val="333333"/>
          <w:kern w:val="0"/>
          <w:szCs w:val="21"/>
        </w:rPr>
        <w:t>(</w:t>
      </w:r>
      <w:r w:rsidRPr="009E4435">
        <w:rPr>
          <w:rFonts w:ascii="Arial" w:eastAsia="宋体" w:hAnsi="Arial" w:cs="Arial"/>
          <w:color w:val="333333"/>
          <w:kern w:val="0"/>
          <w:szCs w:val="21"/>
        </w:rPr>
        <w:t>例如</w:t>
      </w:r>
      <w:r w:rsidRPr="009E4435">
        <w:rPr>
          <w:rFonts w:ascii="Arial" w:eastAsia="宋体" w:hAnsi="Arial" w:cs="Arial"/>
          <w:color w:val="333333"/>
          <w:kern w:val="0"/>
          <w:szCs w:val="21"/>
        </w:rPr>
        <w:t>:</w:t>
      </w:r>
      <w:r w:rsidRPr="009E4435">
        <w:rPr>
          <w:rFonts w:ascii="Arial" w:eastAsia="宋体" w:hAnsi="Arial" w:cs="Arial"/>
          <w:color w:val="333333"/>
          <w:kern w:val="0"/>
          <w:szCs w:val="21"/>
        </w:rPr>
        <w:t>学校、</w:t>
      </w:r>
      <w:r w:rsidRPr="009E4435">
        <w:rPr>
          <w:rFonts w:ascii="Arial" w:eastAsia="宋体" w:hAnsi="Arial" w:cs="Arial"/>
          <w:color w:val="333333"/>
          <w:kern w:val="0"/>
          <w:szCs w:val="21"/>
        </w:rPr>
        <w:t>café/</w:t>
      </w:r>
      <w:r w:rsidRPr="009E4435">
        <w:rPr>
          <w:rFonts w:ascii="Arial" w:eastAsia="宋体" w:hAnsi="Arial" w:cs="Arial"/>
          <w:color w:val="333333"/>
          <w:kern w:val="0"/>
          <w:szCs w:val="21"/>
        </w:rPr>
        <w:t>咖啡店、机场、购物中心等</w:t>
      </w:r>
      <w:r w:rsidRPr="009E4435">
        <w:rPr>
          <w:rFonts w:ascii="Arial" w:eastAsia="宋体" w:hAnsi="Arial" w:cs="Arial"/>
          <w:color w:val="333333"/>
          <w:kern w:val="0"/>
          <w:szCs w:val="21"/>
        </w:rPr>
        <w:t>)</w:t>
      </w:r>
      <w:r w:rsidRPr="009E4435">
        <w:rPr>
          <w:rFonts w:ascii="Arial" w:eastAsia="宋体" w:hAnsi="Arial" w:cs="Arial"/>
          <w:color w:val="333333"/>
          <w:kern w:val="0"/>
          <w:szCs w:val="21"/>
        </w:rPr>
        <w:t>中是如何变化的</w:t>
      </w:r>
      <w:r w:rsidRPr="009E4435">
        <w:rPr>
          <w:rFonts w:ascii="Arial" w:eastAsia="宋体" w:hAnsi="Arial" w:cs="Arial"/>
          <w:color w:val="333333"/>
          <w:kern w:val="0"/>
          <w:szCs w:val="21"/>
        </w:rPr>
        <w:t>?</w:t>
      </w:r>
    </w:p>
    <w:p w:rsidR="009E4435" w:rsidRPr="009E4435" w:rsidRDefault="009E4435" w:rsidP="00D67FF1">
      <w:pPr>
        <w:widowControl/>
        <w:shd w:val="clear" w:color="auto" w:fill="F7F8FA"/>
        <w:spacing w:line="390" w:lineRule="atLeast"/>
        <w:ind w:firstLineChars="200" w:firstLine="420"/>
        <w:rPr>
          <w:rFonts w:ascii="Arial" w:eastAsia="宋体" w:hAnsi="Arial" w:cs="Arial"/>
          <w:color w:val="333333"/>
          <w:kern w:val="0"/>
          <w:szCs w:val="21"/>
        </w:rPr>
      </w:pPr>
      <w:bookmarkStart w:id="0" w:name="_GoBack"/>
      <w:bookmarkEnd w:id="0"/>
      <w:r w:rsidRPr="009E4435">
        <w:rPr>
          <w:rFonts w:ascii="Arial" w:eastAsia="宋体" w:hAnsi="Arial" w:cs="Arial"/>
          <w:color w:val="333333"/>
          <w:kern w:val="0"/>
          <w:szCs w:val="21"/>
        </w:rPr>
        <w:t>4. </w:t>
      </w:r>
      <w:r w:rsidRPr="009E4435">
        <w:rPr>
          <w:rFonts w:ascii="Arial" w:eastAsia="宋体" w:hAnsi="Arial" w:cs="Arial"/>
          <w:color w:val="333333"/>
          <w:kern w:val="0"/>
          <w:szCs w:val="21"/>
        </w:rPr>
        <w:t>探索降低公共场所日益增加的能源使用的成本的应对措施，这些措施的实施将如何调整您的成本模型</w:t>
      </w:r>
      <w:r w:rsidRPr="009E4435">
        <w:rPr>
          <w:rFonts w:ascii="Arial" w:eastAsia="宋体" w:hAnsi="Arial" w:cs="Arial"/>
          <w:color w:val="333333"/>
          <w:kern w:val="0"/>
          <w:szCs w:val="21"/>
        </w:rPr>
        <w:t>?</w:t>
      </w:r>
    </w:p>
    <w:p w:rsidR="009E4435" w:rsidRPr="009E4435" w:rsidRDefault="009E4435" w:rsidP="006958A9">
      <w:pPr>
        <w:pStyle w:val="tgt"/>
        <w:shd w:val="clear" w:color="auto" w:fill="F7F8FA"/>
        <w:spacing w:before="0" w:beforeAutospacing="0" w:after="0" w:afterAutospacing="0" w:line="390" w:lineRule="atLeast"/>
        <w:jc w:val="both"/>
        <w:rPr>
          <w:rFonts w:ascii="Arial" w:hAnsi="Arial" w:cs="Arial" w:hint="eastAsia"/>
          <w:color w:val="333333"/>
          <w:sz w:val="21"/>
          <w:szCs w:val="21"/>
        </w:rPr>
      </w:pPr>
    </w:p>
    <w:p w:rsidR="00837932" w:rsidRPr="006958A9" w:rsidRDefault="00837932" w:rsidP="00433B08">
      <w:pPr>
        <w:rPr>
          <w:szCs w:val="21"/>
        </w:rPr>
      </w:pPr>
    </w:p>
    <w:sectPr w:rsidR="00837932" w:rsidRPr="00695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C8"/>
    <w:rsid w:val="000F4F0A"/>
    <w:rsid w:val="00115C24"/>
    <w:rsid w:val="00433B08"/>
    <w:rsid w:val="006958A9"/>
    <w:rsid w:val="00837932"/>
    <w:rsid w:val="009E4435"/>
    <w:rsid w:val="00D67FF1"/>
    <w:rsid w:val="00DF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90825"/>
  <w15:chartTrackingRefBased/>
  <w15:docId w15:val="{7CE86369-D4AD-4643-8020-A51F4DCC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A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F2AC8"/>
    <w:rPr>
      <w:color w:val="0000FF"/>
      <w:u w:val="single"/>
    </w:rPr>
  </w:style>
  <w:style w:type="paragraph" w:customStyle="1" w:styleId="tgt">
    <w:name w:val="tgt"/>
    <w:basedOn w:val="a"/>
    <w:rsid w:val="006958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gt1">
    <w:name w:val="tgt1"/>
    <w:basedOn w:val="a0"/>
    <w:rsid w:val="006958A9"/>
  </w:style>
  <w:style w:type="character" w:customStyle="1" w:styleId="apple-converted-space">
    <w:name w:val="apple-converted-space"/>
    <w:basedOn w:val="a0"/>
    <w:rsid w:val="009E4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3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>HP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eschen</dc:creator>
  <cp:keywords/>
  <dc:description/>
  <cp:lastModifiedBy>mathchen</cp:lastModifiedBy>
  <cp:revision>2</cp:revision>
  <dcterms:created xsi:type="dcterms:W3CDTF">2021-05-01T07:17:00Z</dcterms:created>
  <dcterms:modified xsi:type="dcterms:W3CDTF">2021-05-01T07:17:00Z</dcterms:modified>
</cp:coreProperties>
</file>